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ED3" w:rsidRPr="00204ED3" w:rsidRDefault="00204ED3" w:rsidP="00204ED3">
      <w:pPr>
        <w:shd w:val="clear" w:color="auto" w:fill="C6E49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8"/>
          <w:szCs w:val="38"/>
          <w:lang w:eastAsia="cs-CZ"/>
        </w:rPr>
      </w:pPr>
      <w:r w:rsidRPr="00204ED3">
        <w:rPr>
          <w:rFonts w:ascii="Arial" w:eastAsia="Times New Roman" w:hAnsi="Arial" w:cs="Arial"/>
          <w:b/>
          <w:bCs/>
          <w:color w:val="000000"/>
          <w:sz w:val="34"/>
          <w:szCs w:val="34"/>
          <w:lang w:eastAsia="cs-CZ"/>
        </w:rPr>
        <w:t>Rozpočet na rok 2006</w:t>
      </w:r>
    </w:p>
    <w:tbl>
      <w:tblPr>
        <w:tblW w:w="77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6E49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90"/>
        <w:gridCol w:w="2590"/>
        <w:gridCol w:w="2590"/>
      </w:tblGrid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FFC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Příjmy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FFC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Plán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FFC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Skutečnost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Daňové příjmy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    864.000,-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 868.344,-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Místní poplatky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      94.700,-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 93.612,-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Nájemené</w:t>
            </w:r>
            <w:proofErr w:type="spellEnd"/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z polí a bytů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      28.000,-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 31.766,-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Ostatní příjmy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      11.380,-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 33.684,-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Dotace od </w:t>
            </w:r>
            <w:proofErr w:type="spellStart"/>
            <w:proofErr w:type="gramStart"/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Kr.úřadu</w:t>
            </w:r>
            <w:proofErr w:type="spellEnd"/>
            <w:proofErr w:type="gram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        1.920,-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  1.920,-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Dotace z POV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 76.611,-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Dotace na volby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 17.306,-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Převod z minulého roku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    100.000,-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</w:t>
            </w: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1.100.000,-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</w:t>
            </w: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 1.123.243,-</w:t>
            </w:r>
          </w:p>
        </w:tc>
      </w:tr>
    </w:tbl>
    <w:p w:rsidR="00204ED3" w:rsidRPr="00204ED3" w:rsidRDefault="00204ED3" w:rsidP="00204ED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77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6E499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90"/>
        <w:gridCol w:w="2590"/>
        <w:gridCol w:w="2590"/>
      </w:tblGrid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FFC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Výdaje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FFC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Plán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FFC6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Skutečnost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Les - odměny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3.000,-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Obchod - opravy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2.000,-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   3.433,-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Silnice - zimní údržba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4.500,-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5.591,-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Vodné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9.500,-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   7.069,-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Škola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      43.110,-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 59.378,-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Kronika, kultura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10.200,-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 12.647,-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Byty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                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   1.547,-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Veřejné osvětlení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      35.000,-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 32.041,- 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Odpad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80.500,-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87.357,-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Veřejná zeleň - údržba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14.000,-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34.716,-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      -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 výsadba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58.000,-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 43.633,-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Hasiči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        5.000,-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 0</w:t>
            </w: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Odměny </w:t>
            </w:r>
            <w:proofErr w:type="spellStart"/>
            <w:proofErr w:type="gramStart"/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obec</w:t>
            </w:r>
            <w:proofErr w:type="gramEnd"/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.</w:t>
            </w:r>
            <w:proofErr w:type="gramStart"/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zastupitelstva</w:t>
            </w:r>
            <w:proofErr w:type="spellEnd"/>
            <w:proofErr w:type="gram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117.600,-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117.281,-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Chodník od prodejny k mostu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 450.000,-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412.752,-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Volby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 18.520,-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Místní správa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        267.590,-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            281.807,-   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Zůstatek do r. 2007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          </w:t>
            </w:r>
            <w:r w:rsidRPr="00204ED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   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  5.471,-</w:t>
            </w:r>
          </w:p>
        </w:tc>
      </w:tr>
      <w:tr w:rsidR="00204ED3" w:rsidRPr="00204ED3" w:rsidTr="00204ED3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       1.100.000,-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E49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204ED3" w:rsidRPr="00204ED3" w:rsidRDefault="00204ED3" w:rsidP="00204E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04E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            1.123.243,-</w:t>
            </w:r>
          </w:p>
        </w:tc>
      </w:tr>
    </w:tbl>
    <w:p w:rsidR="00204ED3" w:rsidRPr="00204ED3" w:rsidRDefault="00204ED3" w:rsidP="00204ED3">
      <w:pPr>
        <w:shd w:val="clear" w:color="auto" w:fill="C6E499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8"/>
          <w:szCs w:val="38"/>
          <w:lang w:eastAsia="cs-CZ"/>
        </w:rPr>
      </w:pPr>
      <w:r w:rsidRPr="00204ED3">
        <w:rPr>
          <w:rFonts w:ascii="Arial" w:eastAsia="Times New Roman" w:hAnsi="Arial" w:cs="Arial"/>
          <w:b/>
          <w:bCs/>
          <w:color w:val="000000"/>
          <w:sz w:val="34"/>
          <w:szCs w:val="34"/>
          <w:lang w:eastAsia="cs-CZ"/>
        </w:rPr>
        <w:t> </w:t>
      </w:r>
      <w:r w:rsidRPr="00204ED3">
        <w:rPr>
          <w:rFonts w:ascii="Arial" w:eastAsia="Times New Roman" w:hAnsi="Arial" w:cs="Arial"/>
          <w:color w:val="000000"/>
          <w:sz w:val="38"/>
          <w:szCs w:val="38"/>
          <w:lang w:eastAsia="cs-CZ"/>
        </w:rPr>
        <w:t> </w:t>
      </w:r>
    </w:p>
    <w:p w:rsidR="001D4C8B" w:rsidRDefault="001D4C8B">
      <w:bookmarkStart w:id="0" w:name="_GoBack"/>
      <w:bookmarkEnd w:id="0"/>
    </w:p>
    <w:sectPr w:rsidR="001D4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5AC"/>
    <w:rsid w:val="001D4C8B"/>
    <w:rsid w:val="00204ED3"/>
    <w:rsid w:val="0040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h3">
    <w:name w:val="styleh3"/>
    <w:basedOn w:val="Normln"/>
    <w:rsid w:val="0020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04ED3"/>
    <w:rPr>
      <w:b/>
      <w:bCs/>
    </w:rPr>
  </w:style>
  <w:style w:type="character" w:customStyle="1" w:styleId="apple-converted-space">
    <w:name w:val="apple-converted-space"/>
    <w:basedOn w:val="Standardnpsmoodstavce"/>
    <w:rsid w:val="00204E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h3">
    <w:name w:val="styleh3"/>
    <w:basedOn w:val="Normln"/>
    <w:rsid w:val="0020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04ED3"/>
    <w:rPr>
      <w:b/>
      <w:bCs/>
    </w:rPr>
  </w:style>
  <w:style w:type="character" w:customStyle="1" w:styleId="apple-converted-space">
    <w:name w:val="apple-converted-space"/>
    <w:basedOn w:val="Standardnpsmoodstavce"/>
    <w:rsid w:val="00204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0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2</cp:revision>
  <dcterms:created xsi:type="dcterms:W3CDTF">2014-05-30T06:41:00Z</dcterms:created>
  <dcterms:modified xsi:type="dcterms:W3CDTF">2014-05-30T06:41:00Z</dcterms:modified>
</cp:coreProperties>
</file>